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3F" w:rsidRPr="0087423F" w:rsidRDefault="0087423F" w:rsidP="0087423F">
      <w:pPr>
        <w:spacing w:after="240"/>
        <w:rPr>
          <w:rFonts w:ascii="Arial" w:hAnsi="Arial" w:cs="Arial"/>
          <w:bCs/>
          <w:i w:val="0"/>
          <w:color w:val="FF0000"/>
          <w:sz w:val="24"/>
          <w:szCs w:val="24"/>
        </w:rPr>
      </w:pPr>
      <w:r>
        <w:rPr>
          <w:rFonts w:ascii="Arial" w:hAnsi="Arial" w:cs="Arial"/>
          <w:bCs/>
          <w:iCs/>
          <w:color w:val="FF0000"/>
          <w:sz w:val="24"/>
          <w:szCs w:val="24"/>
        </w:rPr>
        <w:t xml:space="preserve">                                                 Официальное расписание ОГЭ -2019</w:t>
      </w:r>
      <w:r w:rsidRPr="0087423F">
        <w:rPr>
          <w:rFonts w:ascii="Arial" w:hAnsi="Arial" w:cs="Arial"/>
          <w:bCs/>
          <w:iCs/>
          <w:color w:val="FF0000"/>
          <w:sz w:val="24"/>
          <w:szCs w:val="24"/>
        </w:rPr>
        <w:t>: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>
        <w:rPr>
          <w:rFonts w:ascii="Arial" w:hAnsi="Arial" w:cs="Arial"/>
          <w:bCs/>
          <w:iCs/>
          <w:color w:val="1E84CC"/>
          <w:sz w:val="24"/>
          <w:szCs w:val="24"/>
        </w:rPr>
        <w:t xml:space="preserve">                                    </w:t>
      </w:r>
      <w:r w:rsidRPr="0087423F">
        <w:rPr>
          <w:rFonts w:ascii="Arial" w:hAnsi="Arial" w:cs="Arial"/>
          <w:bCs/>
          <w:iCs/>
          <w:color w:val="1E84CC"/>
          <w:sz w:val="24"/>
          <w:szCs w:val="24"/>
        </w:rPr>
        <w:t>Основной период сдачи экзаменов для 9 класса: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25 мая — иностранные языки (английский, французский</w:t>
      </w:r>
      <w:proofErr w:type="gramStart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,н</w:t>
      </w:r>
      <w:proofErr w:type="gramEnd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емецкий, испанский;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26 мая — иностранные языки(английский, французский,</w:t>
      </w:r>
      <w:r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t xml:space="preserve"> 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немецкий, испанский;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29 мая — русский язык;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31 мая — обществознание, биология, информатика и</w:t>
      </w:r>
      <w:r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t xml:space="preserve">   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информационно-коммуникационные технологии (ИКТ), литература;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 июня — физика, информатика и информационно-коммуникационные технологии (ИКТ;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5 июня — математика;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7 июня — история, химия, география, физика;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9 июня — обществознание;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>
        <w:rPr>
          <w:rFonts w:ascii="Arial" w:hAnsi="Arial" w:cs="Arial"/>
          <w:bCs/>
          <w:i w:val="0"/>
          <w:color w:val="1E84CC"/>
          <w:sz w:val="24"/>
          <w:szCs w:val="24"/>
        </w:rPr>
        <w:t xml:space="preserve">                                                   </w:t>
      </w:r>
      <w:r w:rsidRPr="0087423F">
        <w:rPr>
          <w:rFonts w:ascii="Arial" w:hAnsi="Arial" w:cs="Arial"/>
          <w:bCs/>
          <w:i w:val="0"/>
          <w:color w:val="1E84CC"/>
          <w:sz w:val="24"/>
          <w:szCs w:val="24"/>
        </w:rPr>
        <w:t>Досрочный период: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20 апреля — математика;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23 апреля — история, биология, физика, география, иностранные язык</w:t>
      </w:r>
      <w:proofErr w:type="gramStart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и(</w:t>
      </w:r>
      <w:proofErr w:type="gramEnd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английский, французский, немецкий, испанский;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25 апреля — русский язык;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27 апреля — информатика и информационно-коммуникационные технологии (ИКТ, обществознание, химия, литература;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3 мая — математика;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4 мая — история, биология, физика, география, иностранные языки(английский, французский, немецкий, испанский;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7 мая — русский язык;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8 мая — информатика и информационно-коммуникационные технологи</w:t>
      </w:r>
      <w:proofErr w:type="gramStart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и(</w:t>
      </w:r>
      <w:proofErr w:type="gramEnd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ИКТ, обществознание, химия, литература;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20 июня — русский язык;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21 июня — математика;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22 июня — обществознание, биология, информатика и информационно-коммуникационные технологии (ИКТ, литература;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23 июня — иностранные языки(английский, французский, немецкий, испанский;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25 июня — история, химия, физика, география;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28 июня — по всем учебным предметам;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29 июня — по всем учебным предметам;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17 сентября — русский язык;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18 сентября — история, биология, физика, география;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19 сентября — математика;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20 сентября — обществознание, химия, информатика и информационно-коммуникационные технологи</w:t>
      </w:r>
      <w:proofErr w:type="gramStart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и(</w:t>
      </w:r>
      <w:proofErr w:type="gramEnd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ИКТ, литература;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21 сентября — иностранные языки(английский, французский, немецкий, испанский;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22 сентября — по всем учебным предметам;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t xml:space="preserve">                                                </w:t>
      </w:r>
      <w:r w:rsidRPr="0087423F">
        <w:rPr>
          <w:rFonts w:ascii="Arial" w:hAnsi="Arial" w:cs="Arial"/>
          <w:bCs/>
          <w:iCs/>
          <w:color w:val="1E84CC"/>
          <w:sz w:val="24"/>
          <w:szCs w:val="24"/>
        </w:rPr>
        <w:t>Дополнительный период: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4 сентября — русский язык;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7 сентября — математика;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10 сентября — история, биология, физика, география;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12 сентября — обществознание, химия, информатика и информационно-коммуникационные технологи</w:t>
      </w:r>
      <w:proofErr w:type="gramStart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и(</w:t>
      </w:r>
      <w:proofErr w:type="gramEnd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ИКТ, литература;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14 сентября — иностранные языки(английский, французский, немецкий, испанский.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lastRenderedPageBreak/>
        <w:br/>
      </w:r>
      <w:r>
        <w:rPr>
          <w:rFonts w:ascii="Arial" w:hAnsi="Arial" w:cs="Arial"/>
          <w:bCs/>
          <w:i w:val="0"/>
          <w:color w:val="FF0000"/>
          <w:sz w:val="24"/>
          <w:szCs w:val="24"/>
        </w:rPr>
        <w:t xml:space="preserve">                                        </w:t>
      </w:r>
      <w:r w:rsidRPr="0087423F">
        <w:rPr>
          <w:rFonts w:ascii="Arial" w:hAnsi="Arial" w:cs="Arial"/>
          <w:bCs/>
          <w:i w:val="0"/>
          <w:color w:val="FF0000"/>
          <w:sz w:val="24"/>
          <w:szCs w:val="24"/>
        </w:rPr>
        <w:t>Как влияет ГИА 2019 на оценку в аттестате?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 xml:space="preserve">Не так давно было внедрено новшество в отношении влияния отметки ОГЭ на аттестационный балл ученика. Напомним, что такую силу имеют не только отметки за обязательные дисциплины, но и за те, которые сдавались учеником по выбору. Кроме того, для прохождения в профильные классы каждый предмет нужно сдать на рекомендованные Рособрнадзором баллы. </w:t>
      </w:r>
      <w:proofErr w:type="gramStart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На сегодняшний день эти рекомендации выглядят так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t xml:space="preserve">                                  </w:t>
      </w:r>
      <w:r>
        <w:rPr>
          <w:rFonts w:ascii="Arial" w:hAnsi="Arial" w:cs="Arial"/>
          <w:bCs/>
          <w:i w:val="0"/>
          <w:noProof/>
          <w:color w:val="4682B4"/>
          <w:sz w:val="24"/>
          <w:szCs w:val="24"/>
        </w:rPr>
        <w:drawing>
          <wp:inline distT="0" distB="0" distL="0" distR="0">
            <wp:extent cx="3689684" cy="2628900"/>
            <wp:effectExtent l="19050" t="0" r="6016" b="0"/>
            <wp:docPr id="1" name="Рисунок 1" descr="https://relasko.ru/_fr/256/s0449267.jpg">
              <a:hlinkClick xmlns:a="http://schemas.openxmlformats.org/drawingml/2006/main" r:id="rId4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lasko.ru/_fr/256/s0449267.jpg">
                      <a:hlinkClick r:id="rId4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684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ОГЭ 2019 по соответствующим учебным предметам не ранее 1 сентября текущего года.</w:t>
      </w:r>
      <w:proofErr w:type="gramEnd"/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>
        <w:rPr>
          <w:rFonts w:ascii="Arial" w:hAnsi="Arial" w:cs="Arial"/>
          <w:bCs/>
          <w:i w:val="0"/>
          <w:color w:val="FF0000"/>
          <w:sz w:val="24"/>
          <w:szCs w:val="24"/>
        </w:rPr>
        <w:t xml:space="preserve">                       </w:t>
      </w:r>
      <w:r w:rsidRPr="0087423F">
        <w:rPr>
          <w:rFonts w:ascii="Arial" w:hAnsi="Arial" w:cs="Arial"/>
          <w:bCs/>
          <w:i w:val="0"/>
          <w:color w:val="FF0000"/>
          <w:sz w:val="24"/>
          <w:szCs w:val="24"/>
        </w:rPr>
        <w:t>ОГЭ-2019: сколько предметов придется сдавать на экзамене?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 xml:space="preserve">Всего ученикам девятых классов придется сдавать 5 предметов, 2 из которых – обязательные экзамены, это математика и русский язык. </w:t>
      </w:r>
      <w:proofErr w:type="gramStart"/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А три экзамена даются на выбор выпускника из списка необязательных предметов:</w:t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физика,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химия,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биология,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география,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история,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обществознание,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литература,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иностранный язык,</w:t>
      </w:r>
      <w:r w:rsidRPr="0087423F">
        <w:rPr>
          <w:rFonts w:ascii="Arial" w:hAnsi="Arial" w:cs="Arial"/>
          <w:bCs/>
          <w:iCs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Cs/>
          <w:color w:val="333333"/>
          <w:sz w:val="24"/>
          <w:szCs w:val="24"/>
        </w:rPr>
        <w:t>информатика.</w:t>
      </w:r>
      <w:proofErr w:type="gramEnd"/>
      <w:r w:rsidRPr="0087423F">
        <w:rPr>
          <w:rFonts w:ascii="Arial" w:hAnsi="Arial" w:cs="Arial"/>
          <w:bCs/>
          <w:i w:val="0"/>
          <w:color w:val="333333"/>
          <w:sz w:val="24"/>
          <w:szCs w:val="24"/>
          <w:shd w:val="clear" w:color="auto" w:fill="FAFAFA"/>
        </w:rPr>
        <w:br/>
      </w: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t>Зная заранее, какие экзамены включены в программу обязательного государственного экзамена, ученики могут подготовиться к предстоящим испытаниям, восполнить недостающие знания, успешно сдать экзамены и поступить в учебное заведение или продолжить школьное образование в профильных классах. Не стоит забывать, что результаты ОГЭ влияют на дальнейшее обучение девятиклассника. Исходя из полученных баллов, будут формироваться оценки в аттестате, а для профильных учебных заведений и поступления в 10 класс, установлены минимальные проходные баллы.</w:t>
      </w:r>
    </w:p>
    <w:p w:rsidR="0087423F" w:rsidRPr="0087423F" w:rsidRDefault="0087423F" w:rsidP="0087423F">
      <w:pPr>
        <w:spacing w:before="240" w:after="240"/>
        <w:rPr>
          <w:rFonts w:ascii="Arial" w:hAnsi="Arial" w:cs="Arial"/>
          <w:bCs/>
          <w:i w:val="0"/>
          <w:color w:val="333333"/>
          <w:sz w:val="24"/>
          <w:szCs w:val="24"/>
        </w:rPr>
      </w:pPr>
      <w:r w:rsidRPr="0087423F">
        <w:rPr>
          <w:rFonts w:ascii="Arial" w:hAnsi="Arial" w:cs="Arial"/>
          <w:bCs/>
          <w:i w:val="0"/>
          <w:color w:val="333333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A85D4B" w:rsidRPr="0087423F" w:rsidRDefault="00A85D4B" w:rsidP="0087423F">
      <w:pPr>
        <w:rPr>
          <w:sz w:val="28"/>
          <w:szCs w:val="28"/>
        </w:rPr>
      </w:pPr>
    </w:p>
    <w:sectPr w:rsidR="00A85D4B" w:rsidRPr="0087423F" w:rsidSect="0087423F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423F"/>
    <w:rsid w:val="00451118"/>
    <w:rsid w:val="004A66FC"/>
    <w:rsid w:val="007B4617"/>
    <w:rsid w:val="0087423F"/>
    <w:rsid w:val="009F4ABC"/>
    <w:rsid w:val="00A85D4B"/>
    <w:rsid w:val="00BE44C3"/>
    <w:rsid w:val="00F31798"/>
    <w:rsid w:val="00F709A0"/>
    <w:rsid w:val="00FD2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character" w:customStyle="1" w:styleId="ucoz-forum-post">
    <w:name w:val="ucoz-forum-post"/>
    <w:basedOn w:val="a0"/>
    <w:rsid w:val="0087423F"/>
  </w:style>
  <w:style w:type="paragraph" w:styleId="a8">
    <w:name w:val="Balloon Text"/>
    <w:basedOn w:val="a"/>
    <w:link w:val="a9"/>
    <w:uiPriority w:val="99"/>
    <w:semiHidden/>
    <w:unhideWhenUsed/>
    <w:rsid w:val="008742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23F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elasko.ru/_fr/256/044926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608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2018-12-05T05:59:00Z</dcterms:created>
  <dcterms:modified xsi:type="dcterms:W3CDTF">2018-12-05T06:07:00Z</dcterms:modified>
</cp:coreProperties>
</file>