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95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395"/>
      </w:tblGrid>
      <w:tr w:rsidR="00AF20E8" w:rsidRPr="00AF20E8" w:rsidTr="00AF20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F20E8" w:rsidRPr="00AF20E8" w:rsidRDefault="00AF20E8" w:rsidP="004A5A84">
            <w:pPr>
              <w:jc w:val="center"/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</w:pPr>
            <w:proofErr w:type="spellStart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 xml:space="preserve"> России изменило сроки написания ВПР по русскому языку для учащихся 2 и 5 классов. Соответствующий приказ опубликован на сайте ведомства.</w:t>
            </w:r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br/>
              <w:t xml:space="preserve">Ранее согласно приказу </w:t>
            </w:r>
            <w:proofErr w:type="spellStart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 xml:space="preserve"> России от 30 июня 2017 года № 624   «О внесении изменений в приказ Министерства образования и науки РФ от 27 января 2017 г. №69 «О проведении мониторинга качества образования» учащиеся 2-х классов должны были писать ВПР по русскому языку — 3 октября, учащиеся 5-х классов — 5 октября.</w:t>
            </w:r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br/>
            </w:r>
            <w:proofErr w:type="gramStart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 xml:space="preserve">Теперь учителя русского языка смогут отметить свой профессиональный праздник 5 октября, так как ведомство внесло изменения в приказ  от 30 июня 2017 года № 624 . Согласно новому приказу </w:t>
            </w:r>
            <w:proofErr w:type="spellStart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>Минобрнауки</w:t>
            </w:r>
            <w:proofErr w:type="spellEnd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 xml:space="preserve"> России от 5 сентября 2017 г. № 873 «О внесении изменений в приказ Министерства образования и науки РФ от 27 января 2017 г. №69 «О проведении мониторинга качества образования» сроки написания ВПР по</w:t>
            </w:r>
            <w:proofErr w:type="gramEnd"/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 xml:space="preserve"> русскому языку для учащихся 2 и 5 классов перенесли на середину и конец октября.</w:t>
            </w:r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br/>
              <w:t>Сроки написания ВПР по русскому языку учащимися 2 и 5 классов в октябре 2017 года:</w:t>
            </w:r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br/>
              <w:t>2 классы — 12 октября</w:t>
            </w:r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br/>
              <w:t>5 классы — 26 октября</w:t>
            </w:r>
          </w:p>
          <w:p w:rsidR="00AF20E8" w:rsidRPr="00AF20E8" w:rsidRDefault="00AF20E8" w:rsidP="00AF20E8">
            <w:pPr>
              <w:spacing w:before="75" w:after="150"/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</w:pPr>
            <w:r w:rsidRPr="00AF20E8">
              <w:rPr>
                <w:rFonts w:ascii="Verdana" w:hAnsi="Verdana"/>
                <w:b w:val="0"/>
                <w:i w:val="0"/>
                <w:color w:val="000000"/>
                <w:sz w:val="18"/>
                <w:szCs w:val="18"/>
              </w:rPr>
              <w:t> </w:t>
            </w:r>
          </w:p>
        </w:tc>
      </w:tr>
      <w:tr w:rsidR="00AF20E8" w:rsidRPr="00AF20E8" w:rsidTr="00AF20E8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AF20E8" w:rsidRPr="00AF20E8" w:rsidRDefault="00AF20E8" w:rsidP="00AF20E8">
            <w:pPr>
              <w:rPr>
                <w:rFonts w:ascii="Verdana" w:hAnsi="Verdana"/>
                <w:b w:val="0"/>
                <w:i w:val="0"/>
                <w:color w:val="9DB9C8"/>
                <w:sz w:val="16"/>
                <w:szCs w:val="16"/>
              </w:rPr>
            </w:pPr>
            <w:r w:rsidRPr="00AF20E8">
              <w:rPr>
                <w:rFonts w:ascii="Verdana" w:hAnsi="Verdana"/>
                <w:b w:val="0"/>
                <w:i w:val="0"/>
                <w:color w:val="9DB9C8"/>
                <w:sz w:val="16"/>
                <w:szCs w:val="16"/>
              </w:rPr>
              <w:t>Обновлено 29.09.2017 22:15</w:t>
            </w:r>
          </w:p>
        </w:tc>
      </w:tr>
    </w:tbl>
    <w:p w:rsidR="00A85D4B" w:rsidRDefault="00AF20E8">
      <w:r w:rsidRPr="00AF20E8">
        <w:rPr>
          <w:rFonts w:ascii="Verdana" w:hAnsi="Verdana"/>
          <w:b w:val="0"/>
          <w:i w:val="0"/>
          <w:color w:val="000000"/>
          <w:sz w:val="18"/>
        </w:rPr>
        <w:t> </w:t>
      </w:r>
    </w:p>
    <w:sectPr w:rsidR="00A85D4B" w:rsidSect="00A85D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F20E8"/>
    <w:rsid w:val="00451118"/>
    <w:rsid w:val="004A5A84"/>
    <w:rsid w:val="007B4617"/>
    <w:rsid w:val="0085024A"/>
    <w:rsid w:val="009F4ABC"/>
    <w:rsid w:val="00A85D4B"/>
    <w:rsid w:val="00AF20E8"/>
    <w:rsid w:val="00BE44C3"/>
    <w:rsid w:val="00F15EEF"/>
    <w:rsid w:val="00F31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4C3"/>
    <w:rPr>
      <w:rFonts w:ascii="Courier New" w:hAnsi="Courier New"/>
      <w:b/>
      <w:i/>
      <w:sz w:val="130"/>
    </w:rPr>
  </w:style>
  <w:style w:type="paragraph" w:styleId="1">
    <w:name w:val="heading 1"/>
    <w:basedOn w:val="a"/>
    <w:next w:val="a"/>
    <w:link w:val="10"/>
    <w:qFormat/>
    <w:rsid w:val="009F4ABC"/>
    <w:pPr>
      <w:keepNext/>
      <w:spacing w:before="240" w:after="60"/>
      <w:outlineLvl w:val="0"/>
    </w:pPr>
    <w:rPr>
      <w:rFonts w:asciiTheme="majorHAnsi" w:eastAsiaTheme="majorEastAsia" w:hAnsiTheme="majorHAnsi" w:cstheme="majorBidi"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E44C3"/>
    <w:pPr>
      <w:jc w:val="center"/>
    </w:pPr>
    <w:rPr>
      <w:rFonts w:ascii="Times New Roman" w:hAnsi="Times New Roman"/>
      <w:bCs/>
      <w:i w:val="0"/>
      <w:sz w:val="28"/>
      <w:szCs w:val="24"/>
    </w:rPr>
  </w:style>
  <w:style w:type="character" w:customStyle="1" w:styleId="a4">
    <w:name w:val="Название Знак"/>
    <w:link w:val="a3"/>
    <w:rsid w:val="00BE44C3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9F4ABC"/>
    <w:rPr>
      <w:rFonts w:asciiTheme="majorHAnsi" w:eastAsiaTheme="majorEastAsia" w:hAnsiTheme="majorHAnsi" w:cstheme="majorBidi"/>
      <w:b/>
      <w:bCs/>
      <w:i/>
      <w:kern w:val="32"/>
      <w:sz w:val="32"/>
      <w:szCs w:val="32"/>
    </w:rPr>
  </w:style>
  <w:style w:type="paragraph" w:styleId="a5">
    <w:name w:val="Subtitle"/>
    <w:basedOn w:val="a"/>
    <w:next w:val="a"/>
    <w:link w:val="a6"/>
    <w:qFormat/>
    <w:rsid w:val="009F4ABC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6">
    <w:name w:val="Подзаголовок Знак"/>
    <w:basedOn w:val="a0"/>
    <w:link w:val="a5"/>
    <w:rsid w:val="009F4ABC"/>
    <w:rPr>
      <w:rFonts w:asciiTheme="majorHAnsi" w:eastAsiaTheme="majorEastAsia" w:hAnsiTheme="majorHAnsi" w:cstheme="majorBidi"/>
      <w:b/>
      <w:i/>
      <w:sz w:val="24"/>
      <w:szCs w:val="24"/>
    </w:rPr>
  </w:style>
  <w:style w:type="character" w:styleId="a7">
    <w:name w:val="Emphasis"/>
    <w:basedOn w:val="a0"/>
    <w:qFormat/>
    <w:rsid w:val="009F4ABC"/>
    <w:rPr>
      <w:i/>
      <w:iCs/>
    </w:rPr>
  </w:style>
  <w:style w:type="paragraph" w:styleId="a8">
    <w:name w:val="Normal (Web)"/>
    <w:basedOn w:val="a"/>
    <w:uiPriority w:val="99"/>
    <w:unhideWhenUsed/>
    <w:rsid w:val="00AF20E8"/>
    <w:pPr>
      <w:spacing w:before="100" w:beforeAutospacing="1" w:after="100" w:afterAutospacing="1"/>
    </w:pPr>
    <w:rPr>
      <w:rFonts w:ascii="Times New Roman" w:hAnsi="Times New Roman"/>
      <w:b w:val="0"/>
      <w:i w:val="0"/>
      <w:sz w:val="24"/>
      <w:szCs w:val="24"/>
    </w:rPr>
  </w:style>
  <w:style w:type="character" w:customStyle="1" w:styleId="articleseparator">
    <w:name w:val="article_separator"/>
    <w:basedOn w:val="a0"/>
    <w:rsid w:val="00AF20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2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2017-10-03T05:23:00Z</dcterms:created>
  <dcterms:modified xsi:type="dcterms:W3CDTF">2017-10-03T05:32:00Z</dcterms:modified>
</cp:coreProperties>
</file>