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687" w:type="dxa"/>
        <w:tblCellMar>
          <w:left w:w="0" w:type="dxa"/>
          <w:right w:w="0" w:type="dxa"/>
        </w:tblCellMar>
        <w:tblLook w:val="04A0"/>
      </w:tblPr>
      <w:tblGrid>
        <w:gridCol w:w="11431"/>
        <w:gridCol w:w="256"/>
      </w:tblGrid>
      <w:tr w:rsidR="007D1885" w:rsidRPr="00AD7A6D" w:rsidTr="00621E0C">
        <w:trPr>
          <w:trHeight w:val="2949"/>
        </w:trPr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85" w:rsidRPr="00AD7A6D" w:rsidRDefault="007D1885" w:rsidP="00621E0C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85" w:rsidRPr="00AD7A6D" w:rsidRDefault="007D1885" w:rsidP="00621E0C">
            <w:pPr>
              <w:spacing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6D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                                                 </w:t>
            </w:r>
          </w:p>
          <w:tbl>
            <w:tblPr>
              <w:tblpPr w:leftFromText="180" w:rightFromText="180" w:topFromText="100" w:bottomFromText="100" w:vertAnchor="text"/>
              <w:tblW w:w="11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6"/>
              <w:gridCol w:w="6049"/>
            </w:tblGrid>
            <w:tr w:rsidR="007D1885" w:rsidRPr="00AD7A6D" w:rsidTr="00621E0C">
              <w:trPr>
                <w:trHeight w:val="289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885" w:rsidRPr="000B6AC4" w:rsidRDefault="007D1885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  <w:r w:rsidRPr="000B6AC4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ПРИНЯТО</w:t>
                  </w:r>
                </w:p>
                <w:p w:rsidR="007D1885" w:rsidRPr="000B6AC4" w:rsidRDefault="007D1885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педагогическим советом</w:t>
                  </w:r>
                </w:p>
                <w:p w:rsidR="007D1885" w:rsidRPr="000B6AC4" w:rsidRDefault="007D1885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  </w:t>
                  </w:r>
                  <w:r w:rsidR="00C7038F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29.08. 2014</w:t>
                  </w:r>
                  <w:r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  года</w:t>
                  </w:r>
                </w:p>
                <w:p w:rsidR="007D1885" w:rsidRPr="000B6AC4" w:rsidRDefault="007D1885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протокол   </w:t>
                  </w:r>
                  <w:r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№ 1  </w:t>
                  </w:r>
                </w:p>
                <w:p w:rsidR="007D1885" w:rsidRPr="000B6AC4" w:rsidRDefault="007D1885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0B6AC4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1885" w:rsidRPr="000B6AC4" w:rsidRDefault="007D1885" w:rsidP="00621E0C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0B6AC4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УТВЕРЖД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  <w:t>АЮ</w:t>
                  </w:r>
                </w:p>
                <w:p w:rsidR="007D1885" w:rsidRPr="000B6AC4" w:rsidRDefault="007D1885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Ди</w:t>
                  </w:r>
                  <w:r w:rsidR="00C7038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ректор МБОУ « </w:t>
                  </w:r>
                  <w:proofErr w:type="spellStart"/>
                  <w:r w:rsidR="00C7038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Верхнекольцовская</w:t>
                  </w:r>
                  <w:proofErr w:type="spellEnd"/>
                  <w:r w:rsidR="00C7038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ООШ»</w:t>
                  </w:r>
                  <w:proofErr w:type="spellStart"/>
                  <w:r w:rsidR="00C7038F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_________А.И.Зимовейский</w:t>
                  </w:r>
                  <w:proofErr w:type="spellEnd"/>
                </w:p>
                <w:p w:rsidR="007D1885" w:rsidRPr="000B6AC4" w:rsidRDefault="00C7038F" w:rsidP="00621E0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Приказ№</w:t>
                  </w:r>
                  <w:proofErr w:type="spellEnd"/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89</w:t>
                  </w:r>
                  <w:r w:rsidR="007D1885"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</w:t>
                  </w:r>
                  <w:r w:rsidR="007D1885"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от  </w:t>
                  </w: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29.08.2014</w:t>
                  </w:r>
                  <w:r w:rsidR="007D1885" w:rsidRPr="000B6AC4">
                    <w:rPr>
                      <w:rFonts w:asciiTheme="majorBidi" w:eastAsia="Times New Roman" w:hAnsiTheme="majorBidi" w:cstheme="majorBidi"/>
                      <w:sz w:val="28"/>
                      <w:szCs w:val="28"/>
                      <w:u w:val="single"/>
                    </w:rPr>
                    <w:t>   года</w:t>
                  </w:r>
                </w:p>
              </w:tc>
            </w:tr>
          </w:tbl>
          <w:p w:rsidR="007D1885" w:rsidRPr="00AD7A6D" w:rsidRDefault="007D1885" w:rsidP="00621E0C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D1885" w:rsidRPr="00AD7A6D" w:rsidRDefault="007D1885" w:rsidP="00621E0C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85" w:rsidRPr="00AD7A6D" w:rsidRDefault="007D1885" w:rsidP="00621E0C">
            <w:pPr>
              <w:spacing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7D1885" w:rsidRDefault="007D1885" w:rsidP="007D1885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D1885" w:rsidRPr="00AD7A6D" w:rsidRDefault="007D1885" w:rsidP="007D18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D7A6D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 </w:t>
      </w:r>
    </w:p>
    <w:p w:rsidR="007D1885" w:rsidRPr="00C27731" w:rsidRDefault="007D1885" w:rsidP="007D188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D1885" w:rsidRPr="00C27731" w:rsidRDefault="007D1885" w:rsidP="007D188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промежуточной аттестации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C7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« </w:t>
      </w:r>
      <w:proofErr w:type="spellStart"/>
      <w:r w:rsidR="00C7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Верхнекольцовская</w:t>
      </w:r>
      <w:proofErr w:type="spellEnd"/>
      <w:r w:rsidR="00C7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ОШ»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1.1Настоящее положение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вечернего 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( сменного) общеобразов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 xml:space="preserve">ательного учреждения « </w:t>
      </w:r>
      <w:proofErr w:type="spellStart"/>
      <w:r w:rsidR="00C7038F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C7038F">
        <w:rPr>
          <w:rFonts w:ascii="Times New Roman" w:eastAsia="Times New Roman" w:hAnsi="Times New Roman" w:cs="Times New Roman"/>
          <w:sz w:val="28"/>
          <w:szCs w:val="28"/>
        </w:rPr>
        <w:t xml:space="preserve">  основная 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школа» (д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 xml:space="preserve">алее – МБОУ « </w:t>
      </w:r>
      <w:proofErr w:type="spellStart"/>
      <w:r w:rsidR="00C7038F">
        <w:rPr>
          <w:rFonts w:ascii="Times New Roman" w:eastAsia="Times New Roman" w:hAnsi="Times New Roman" w:cs="Times New Roman"/>
          <w:sz w:val="28"/>
          <w:szCs w:val="28"/>
        </w:rPr>
        <w:t>Верхнекольцовская</w:t>
      </w:r>
      <w:proofErr w:type="spellEnd"/>
      <w:r w:rsidR="00C7038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ОШ») разработано в соответствии законом от 29.12.2012 г. № 273-ФЗ «Об образовании в Российской Федерации», Уставом школы.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1.2.Настоящее «Положение</w:t>
      </w: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 систему оценок и формы проведения промежуточной аттестации и текущего контроля обучающихся.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1.5.Промежуточная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1.6.Целью аттестации являются:</w:t>
      </w:r>
    </w:p>
    <w:p w:rsidR="007D1885" w:rsidRPr="00C7038F" w:rsidRDefault="007D1885" w:rsidP="00C703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D1885" w:rsidRPr="00C7038F" w:rsidRDefault="007D1885" w:rsidP="00C703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7D1885" w:rsidRPr="00C7038F" w:rsidRDefault="007D1885" w:rsidP="00C703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Соотнесение этого уровня с требованиями государственного образовательного стандарта;</w:t>
      </w:r>
    </w:p>
    <w:p w:rsidR="007D1885" w:rsidRPr="00C7038F" w:rsidRDefault="007D1885" w:rsidP="00C703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учебных программ.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1.7.Промежуточная аттестация в Учреждении подразделяется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1885" w:rsidRPr="00C7038F" w:rsidRDefault="007D1885" w:rsidP="00C703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годовую аттестацию</w:t>
      </w: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оценку качества усвоения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объёма содержания учебного предмета за учебный год;</w:t>
      </w:r>
    </w:p>
    <w:p w:rsidR="007D1885" w:rsidRPr="00C7038F" w:rsidRDefault="00C7038F" w:rsidP="00C703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четвертную </w:t>
      </w:r>
      <w:r w:rsidR="007D1885" w:rsidRPr="00C7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аттестацию</w:t>
      </w:r>
      <w:r w:rsidR="007D1885"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оценка качества усвоения </w:t>
      </w:r>
      <w:proofErr w:type="gramStart"/>
      <w:r w:rsidR="007D1885"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D1885"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какой-либо части (частей) темы (тем) конкретного учебного предмета по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учебного периода (четверти)</w:t>
      </w:r>
      <w:r w:rsidR="007D1885"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текущей аттестации;</w:t>
      </w:r>
    </w:p>
    <w:p w:rsidR="007D1885" w:rsidRPr="00C7038F" w:rsidRDefault="007D1885" w:rsidP="00C703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текущую аттестацию</w:t>
      </w: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оценку качества усвоения содержания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1.8.Формами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u w:val="single"/>
        </w:rPr>
        <w:t>Формы письменной проверки: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C7038F">
        <w:rPr>
          <w:rFonts w:ascii="Times New Roman" w:eastAsia="Times New Roman" w:hAnsi="Times New Roman" w:cs="Times New Roman"/>
          <w:sz w:val="28"/>
          <w:szCs w:val="28"/>
          <w:u w:val="single"/>
        </w:rPr>
        <w:t> письменная проверка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 – это письменный ответ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на один или систему вопросов (заданий).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другое.</w:t>
      </w:r>
      <w:proofErr w:type="gramEnd"/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Pr="00C7038F">
        <w:rPr>
          <w:rFonts w:ascii="Times New Roman" w:eastAsia="Times New Roman" w:hAnsi="Times New Roman" w:cs="Times New Roman"/>
          <w:sz w:val="28"/>
          <w:szCs w:val="28"/>
          <w:u w:val="single"/>
        </w:rPr>
        <w:t>Формы устной проверки: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C7038F">
        <w:rPr>
          <w:rFonts w:ascii="Times New Roman" w:eastAsia="Times New Roman" w:hAnsi="Times New Roman" w:cs="Times New Roman"/>
          <w:sz w:val="28"/>
          <w:szCs w:val="28"/>
          <w:u w:val="single"/>
        </w:rPr>
        <w:t>устная проверка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 – это устный ответ обучающегося на один или систему вопросов в форме рассказа, беседы, собеседования и другое.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C7038F">
        <w:rPr>
          <w:rFonts w:ascii="Times New Roman" w:eastAsia="Times New Roman" w:hAnsi="Times New Roman" w:cs="Times New Roman"/>
          <w:sz w:val="28"/>
          <w:szCs w:val="28"/>
          <w:u w:val="single"/>
        </w:rPr>
        <w:t>Комбинированная проверка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 предполагает сочетание письменных и устных форм проверок.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При проведении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информационно – коммуникационные технологии.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1.9.В соответствии с Уставом школы при промежуточной аттестации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применяется следующие формы оценивания: пятибалльная система оценивания в виде отметки (в баллах).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2.Содержание, формы и порядок проведения текущего контроля успеваемости </w:t>
      </w:r>
      <w:proofErr w:type="gramStart"/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2.1.Текущий контроль успеваемости обучающихся проводится в течение учебного периода (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) с целью систематического контроля уровня освоения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C7038F">
        <w:rPr>
          <w:rFonts w:ascii="Times New Roman" w:eastAsia="Times New Roman" w:hAnsi="Times New Roman" w:cs="Times New Roman"/>
          <w:sz w:val="28"/>
          <w:szCs w:val="28"/>
        </w:rPr>
        <w:t>деятельностно-коммуникативных</w:t>
      </w:r>
      <w:proofErr w:type="spell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умений, ценностных ориентаций.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lastRenderedPageBreak/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2.4. Заместитель руководителя школы по УВР контролируют ход текущего контроля успеваемости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школы по УВР на кажд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, утверждается руководителем Учреждения и является открытым для всех педагогических работников, обучающихся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>.Успеваемость всех обучающихся 2-9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классов Учреждения подлежит текущему контролю в виде отметок по пятибалльной системе, кроме курсов по выбору.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2.7.Оценка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2.8.Письменные,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2.9.Отметка за выполненную письменную работу заносится в классный журнал к следующему уроку, за исключением: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        -  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2.10.Успеваемость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, занимающихся по индивидуальному учебному плану,      подлежит текущему контролю по предметам, включенным в этот план.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Содержание, формы и порядок проведения  </w:t>
      </w:r>
      <w:r w:rsid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четвертной </w:t>
      </w: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   промежуточной аттестации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 xml:space="preserve">Четвертная 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 промежуточная аттестация обучающихся проводится с целью определения качества освоения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3.2.Отметка обучающегося за 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3.3.Отметка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>2(3 четверть)-9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классов выставляется при наличии 4-х и более текущих отметок за соответствующий период.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3.4.При пропуске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</w:t>
      </w:r>
      <w:r w:rsidR="00C7038F">
        <w:rPr>
          <w:rFonts w:ascii="Times New Roman" w:eastAsia="Times New Roman" w:hAnsi="Times New Roman" w:cs="Times New Roman"/>
          <w:sz w:val="28"/>
          <w:szCs w:val="28"/>
        </w:rPr>
        <w:t xml:space="preserve">четверть 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обучающийся не аттестуется. В классный журнал в соответствующей графе отметка не выставляется.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3.5.Обучающийся по данному предмету, имеет право сдать пропущенный материал учителю в  и пройти полугодовую аттестацию. В этом случае обучающиеся или их родители (законные представители) в письменной форме информируют администрацию школы о  желании пройти полугодовую  аттестацию  не позднее, чем за неделю до </w:t>
      </w:r>
      <w:proofErr w:type="spellStart"/>
      <w:proofErr w:type="gramStart"/>
      <w:r w:rsidR="00ED597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ED5976">
        <w:rPr>
          <w:rFonts w:ascii="Times New Roman" w:eastAsia="Times New Roman" w:hAnsi="Times New Roman" w:cs="Times New Roman"/>
          <w:sz w:val="28"/>
          <w:szCs w:val="28"/>
        </w:rPr>
        <w:t xml:space="preserve"> следующей четверти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. Заместитель директора по УВР составляет график зачётных мероприятий. Результаты зачётов по предмету (предметам) выставляются в классный журнал, и проводится аттестация данных обучающихся.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3.6.Классные руководители доводят до сведения учащихся о результатах </w:t>
      </w:r>
      <w:r w:rsidR="00ED5976">
        <w:rPr>
          <w:rFonts w:ascii="Times New Roman" w:eastAsia="Times New Roman" w:hAnsi="Times New Roman" w:cs="Times New Roman"/>
          <w:sz w:val="28"/>
          <w:szCs w:val="28"/>
        </w:rPr>
        <w:t xml:space="preserve"> четвертной 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аттестации путём выставления отметок в журнале и знакомят их на классном часе. 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4. Содержание, формы и порядок проведения годовой промежуточной аттестации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4.1.Годовую промежуточную аттес</w:t>
      </w:r>
      <w:r w:rsidR="00ED5976">
        <w:rPr>
          <w:rFonts w:ascii="Times New Roman" w:eastAsia="Times New Roman" w:hAnsi="Times New Roman" w:cs="Times New Roman"/>
          <w:sz w:val="28"/>
          <w:szCs w:val="28"/>
        </w:rPr>
        <w:t>тацию проходят все обучающиеся 2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5976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</w:t>
      </w:r>
      <w:r w:rsidR="00ED5976">
        <w:rPr>
          <w:rFonts w:ascii="Times New Roman" w:eastAsia="Times New Roman" w:hAnsi="Times New Roman" w:cs="Times New Roman"/>
          <w:sz w:val="28"/>
          <w:szCs w:val="28"/>
        </w:rPr>
        <w:t xml:space="preserve"> в 2-8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классах - русский язык или  математика и один предмет по выбору обучающихся  в рамках учебного плана текущего года.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4.2.Формами проведения го</w:t>
      </w:r>
      <w:r w:rsidR="00ED5976">
        <w:rPr>
          <w:rFonts w:ascii="Times New Roman" w:eastAsia="Times New Roman" w:hAnsi="Times New Roman" w:cs="Times New Roman"/>
          <w:sz w:val="28"/>
          <w:szCs w:val="28"/>
        </w:rPr>
        <w:t xml:space="preserve">довой письменной аттестации во 2-8 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           К  устным  формам  годовой  аттестации  относятся:   зачет, билеты, собеседование, защита реферата, творческий проект и другие.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4.3.Ежегодно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</w:t>
      </w:r>
      <w:proofErr w:type="spellStart"/>
      <w:r w:rsidRPr="00C7038F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 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4.4.Контрольно-измерительные материалы для проведения всех форм годовой  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советом школы, утверждаются приказом руководителя Учреждения.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4.5.От годовой промежуточной аттестации на основании справок из медицинских учреждений освобождаются обучающиеся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нвалиды.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4.6.На основании решения педагогического совета Учреждения могут быть освобождены от годовой аттестации обучающиеся:</w:t>
      </w:r>
    </w:p>
    <w:p w:rsidR="007D1885" w:rsidRPr="00C7038F" w:rsidRDefault="007D1885" w:rsidP="00C703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 отличные отметки за год по всем предметам, изучаемым в данном учебном году;</w:t>
      </w:r>
    </w:p>
    <w:p w:rsidR="007D1885" w:rsidRPr="00C7038F" w:rsidRDefault="007D1885" w:rsidP="00C703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пропустившие по уважительным причинам более половины учебного времени.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885" w:rsidRPr="00C7038F" w:rsidRDefault="007D1885" w:rsidP="00C7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В особых случаях обучающиеся могут быть освобождены от промежуточной аттестации:</w:t>
      </w:r>
      <w:proofErr w:type="gramEnd"/>
    </w:p>
    <w:p w:rsidR="007D1885" w:rsidRPr="00C7038F" w:rsidRDefault="007D1885" w:rsidP="00C703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здоровья;</w:t>
      </w:r>
    </w:p>
    <w:p w:rsidR="007D1885" w:rsidRPr="00C7038F" w:rsidRDefault="007D1885" w:rsidP="00C7038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связи с нахождением в лечебно-исправительном учреждении более 4-х месяцев.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4.7.Список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, освобожденных от годовой аттестации,  утверждается приказом руководителя Учреждения.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 4.8.Расписание проведения годовой промежуточной аттестации доводится до сведения педагогов, обучающихся   не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аттестации.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4.9.Итоги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4.10.При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4.11.При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4.12.Итоговые отметки по учебным предметам (с учетом результатов годовой  промежуточной аттестации) за текущий учебный год должны быть выставлены  за 3 дня до окончания учебного года.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4.13.Классные руководители доводят  до обучающихся  сведения о результатах годовой аттестации путём выставления отметок в ведомость классного журнала  и личные дела  обучающихся.  В случае неудовлетворительных результатов аттестации – в письменной форме под роспись обучающихся с указанием даты ознакомления. Письменное сообщение хранится в личном деле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 4.14.Итоговые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4.15.Письменные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4.16.Заявления обучающихся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не согласных с результатами годовой промежуточной аттестации или итоговой отметкой по учебному предмету, 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рассматриваются в установленном порядке конфликтной комиссией Учреждения.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4.17.Итоги годовой промежуточной аттестации обсуждаются на заседаниях методического совета  и педагогического совета Учреждения.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4.18.Обучающиеся, получающие образование в форме самообразования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5.Порядок перевода </w:t>
      </w:r>
      <w:proofErr w:type="gramStart"/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следующий класс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5.1.Обучающиеся, освоившие в полном объёме учебные программы   переводятся в следующий класс.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5.2. Неудовлетворительные результаты промежуточной аттестации по одному или нескольким учебным предметам, курсам, дисциплинам учебного плана или не прохождение промежуточной аттестации при отсутствии уважительных причин признаются академической задолженностью.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5.3.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5.4.Обучающиеся,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5.5.Для проведения промежуточной аттестации во второй раз образовательным учреждением создается комиссия.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5.6.Не допускается взимание платы с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5.7.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5.8 Обучающиеся в Учреждении по образовательным программам основного общего образования, не ликвидировавшие в установленные сроки академической задолженности с момента ее образования, по  заявлению учащегося  оставляются на повторное обучение, переводятся на обучение по   </w:t>
      </w:r>
      <w:proofErr w:type="spellStart"/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7D1885" w:rsidRPr="00C7038F" w:rsidRDefault="007D1885" w:rsidP="00C7038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5.9.Перевод обучающегося в следующий класс осуществляется по решению педагогического совета.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b/>
          <w:bCs/>
          <w:sz w:val="28"/>
          <w:szCs w:val="28"/>
        </w:rPr>
        <w:t>6.Права и обязанности участников процесса  промежуточной аттестации</w:t>
      </w:r>
    </w:p>
    <w:p w:rsidR="007D1885" w:rsidRPr="00C7038F" w:rsidRDefault="007D1885" w:rsidP="00C7038F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6.1.Участниками процесса аттестации считаются: обучающийся и учитель, преподающий предмет в классе, руководитель Учреждения. 6.2.Учитель, осуществляющий текущий контроль успеваемости и промежуточную  аттестацию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>, имеет право:</w:t>
      </w:r>
    </w:p>
    <w:p w:rsidR="007D1885" w:rsidRPr="00C7038F" w:rsidRDefault="007D1885" w:rsidP="00C7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Symbol" w:eastAsia="Times New Roman" w:hAnsi="Symbol" w:cs="Times New Roman"/>
          <w:sz w:val="28"/>
          <w:szCs w:val="28"/>
        </w:rPr>
        <w:lastRenderedPageBreak/>
        <w:t>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       разрабатывать материалы для всех форм текущего контроля успеваемости и промежуточной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за текущий учебный год;</w:t>
      </w:r>
    </w:p>
    <w:p w:rsidR="007D1885" w:rsidRPr="00C7038F" w:rsidRDefault="007D1885" w:rsidP="00C7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Symbol" w:eastAsia="Times New Roman" w:hAnsi="Symbol" w:cs="Times New Roman"/>
          <w:sz w:val="28"/>
          <w:szCs w:val="28"/>
        </w:rPr>
        <w:t></w:t>
      </w:r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       проводить процедуру аттестации и оценивать качество усвоения </w:t>
      </w:r>
      <w:proofErr w:type="gramStart"/>
      <w:r w:rsidRPr="00C7038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7038F">
        <w:rPr>
          <w:rFonts w:ascii="Times New Roman" w:eastAsia="Times New Roman" w:hAnsi="Times New Roman" w:cs="Times New Roman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7D1885" w:rsidRPr="00C7038F" w:rsidRDefault="007D1885" w:rsidP="00C7038F">
      <w:pPr>
        <w:rPr>
          <w:rFonts w:ascii="Times New Roman" w:eastAsia="Times New Roman" w:hAnsi="Times New Roman" w:cs="Times New Roman"/>
          <w:sz w:val="28"/>
          <w:szCs w:val="28"/>
        </w:rPr>
      </w:pPr>
      <w:r w:rsidRPr="00C703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418F" w:rsidRPr="00C7038F" w:rsidRDefault="00B0418F" w:rsidP="00C7038F"/>
    <w:sectPr w:rsidR="00B0418F" w:rsidRPr="00C7038F" w:rsidSect="00B0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C6F"/>
    <w:multiLevelType w:val="hybridMultilevel"/>
    <w:tmpl w:val="0C06AC2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3DA47631"/>
    <w:multiLevelType w:val="hybridMultilevel"/>
    <w:tmpl w:val="1996F3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9F75777"/>
    <w:multiLevelType w:val="hybridMultilevel"/>
    <w:tmpl w:val="93BE51C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71A226D4"/>
    <w:multiLevelType w:val="hybridMultilevel"/>
    <w:tmpl w:val="81A4E58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885"/>
    <w:rsid w:val="00037BA6"/>
    <w:rsid w:val="007D1885"/>
    <w:rsid w:val="00B0418F"/>
    <w:rsid w:val="00C7038F"/>
    <w:rsid w:val="00ED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2014-11-11T15:55:00Z</dcterms:created>
  <dcterms:modified xsi:type="dcterms:W3CDTF">2015-03-23T11:44:00Z</dcterms:modified>
</cp:coreProperties>
</file>